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Pr="001F19D5" w:rsidRDefault="001F19D5" w:rsidP="0091275F">
      <w:pPr>
        <w:tabs>
          <w:tab w:val="right" w:pos="10631"/>
        </w:tabs>
        <w:spacing w:beforeLines="60" w:before="144" w:afterLines="60" w:after="144"/>
        <w:ind w:left="0"/>
        <w:jc w:val="center"/>
        <w:rPr>
          <w:rFonts w:asciiTheme="minorHAnsi" w:hAnsiTheme="minorHAnsi" w:cstheme="minorHAnsi"/>
          <w:sz w:val="10"/>
          <w:szCs w:val="10"/>
        </w:rPr>
      </w:pPr>
      <w:r w:rsidRPr="001F19D5">
        <w:rPr>
          <w:rFonts w:asciiTheme="minorHAnsi" w:hAnsiTheme="minorHAnsi" w:cstheme="minorHAnsi"/>
          <w:b/>
          <w:sz w:val="28"/>
        </w:rPr>
        <w:t>TÖÖ SOORITAMISLUBA (TSL) ja TÖÖDE TÄIELIKU LÕPETAMISE TEADE (TTL)</w:t>
      </w:r>
      <w:r>
        <w:rPr>
          <w:rFonts w:asciiTheme="minorHAnsi" w:hAnsiTheme="minorHAnsi" w:cstheme="minorHAnsi"/>
        </w:rPr>
        <w:br/>
      </w:r>
      <w:r w:rsidRPr="001F19D5">
        <w:rPr>
          <w:rFonts w:asciiTheme="minorHAnsi" w:hAnsiTheme="minorHAnsi" w:cstheme="minorHAnsi"/>
          <w:sz w:val="28"/>
        </w:rPr>
        <w:t xml:space="preserve">TSL nr </w:t>
      </w:r>
      <w:sdt>
        <w:sdtPr>
          <w:rPr>
            <w:rFonts w:asciiTheme="minorHAnsi" w:hAnsiTheme="minorHAnsi" w:cstheme="minorHAnsi"/>
            <w:sz w:val="28"/>
          </w:rPr>
          <w:id w:val="1184708497"/>
          <w:placeholder>
            <w:docPart w:val="27B323E7346E4D85932E9657D69CA7E6"/>
          </w:placeholder>
        </w:sdtPr>
        <w:sdtEndPr/>
        <w:sdtContent>
          <w:bookmarkStart w:id="0" w:name="_GoBack"/>
          <w:r w:rsidRPr="001F19D5">
            <w:rPr>
              <w:rFonts w:asciiTheme="minorHAnsi" w:hAnsiTheme="minorHAnsi" w:cstheme="minorHAnsi"/>
              <w:sz w:val="28"/>
            </w:rPr>
            <w:t>. . . . . . . . .</w:t>
          </w:r>
          <w:bookmarkEnd w:id="0"/>
        </w:sdtContent>
      </w:sdt>
      <w:r w:rsidRPr="001F19D5">
        <w:rPr>
          <w:rFonts w:asciiTheme="minorHAnsi" w:hAnsiTheme="minorHAnsi" w:cstheme="minorHAnsi"/>
          <w:sz w:val="28"/>
        </w:rPr>
        <w:t xml:space="preserve"> </w:t>
      </w:r>
      <w:r w:rsidRPr="001F19D5">
        <w:rPr>
          <w:rFonts w:asciiTheme="minorHAnsi" w:hAnsiTheme="minorHAnsi" w:cstheme="minorHAnsi"/>
          <w:sz w:val="28"/>
        </w:rPr>
        <w:br/>
      </w:r>
      <w:r w:rsidRPr="003C33BC">
        <w:rPr>
          <w:rFonts w:asciiTheme="minorHAnsi" w:hAnsiTheme="minorHAnsi" w:cstheme="minorHAnsi"/>
          <w:color w:val="FF0000"/>
          <w:sz w:val="22"/>
          <w:szCs w:val="22"/>
        </w:rPr>
        <w:t xml:space="preserve">TSL muutub kehtivaks pärast mõlema osapoole poolt allkirjastamist! </w:t>
      </w:r>
      <w:r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0"/>
        <w:gridCol w:w="283"/>
        <w:gridCol w:w="1517"/>
        <w:gridCol w:w="360"/>
        <w:gridCol w:w="600"/>
        <w:gridCol w:w="957"/>
        <w:gridCol w:w="363"/>
        <w:gridCol w:w="739"/>
        <w:gridCol w:w="701"/>
        <w:gridCol w:w="150"/>
        <w:gridCol w:w="330"/>
        <w:gridCol w:w="2845"/>
      </w:tblGrid>
      <w:tr w:rsidR="004B0FCA" w:rsidTr="00BB2557">
        <w:trPr>
          <w:trHeight w:val="340"/>
        </w:trPr>
        <w:tc>
          <w:tcPr>
            <w:tcW w:w="5385" w:type="dxa"/>
            <w:gridSpan w:val="7"/>
          </w:tcPr>
          <w:p w:rsidR="004B0FCA" w:rsidRDefault="004B0FCA" w:rsidP="0091275F">
            <w:pPr>
              <w:tabs>
                <w:tab w:val="right" w:pos="10631"/>
              </w:tabs>
              <w:spacing w:before="60" w:afterLines="60" w:after="144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b/>
                <w:sz w:val="22"/>
                <w:szCs w:val="22"/>
              </w:rPr>
              <w:t>TSL antud KELLELT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33BC">
              <w:rPr>
                <w:rFonts w:asciiTheme="minorHAnsi" w:hAnsiTheme="minorHAnsi" w:cstheme="minorHAnsi"/>
                <w:i/>
                <w:sz w:val="22"/>
                <w:szCs w:val="22"/>
              </w:rPr>
              <w:t>(nimi):</w:t>
            </w:r>
          </w:p>
          <w:sdt>
            <w:sdtPr>
              <w:rPr>
                <w:rFonts w:asciiTheme="minorHAnsi" w:hAnsiTheme="minorHAnsi" w:cstheme="minorHAnsi"/>
                <w:iCs/>
                <w:sz w:val="22"/>
                <w:szCs w:val="22"/>
              </w:rPr>
              <w:id w:val="1932475784"/>
              <w:placeholder>
                <w:docPart w:val="27B323E7346E4D85932E9657D69CA7E6"/>
              </w:placeholder>
            </w:sdtPr>
            <w:sdtEndPr/>
            <w:sdtContent>
              <w:p w:rsidR="00A54D79" w:rsidRPr="00A54D79" w:rsidRDefault="00A54D79" w:rsidP="0091275F">
                <w:pPr>
                  <w:tabs>
                    <w:tab w:val="right" w:pos="10631"/>
                  </w:tabs>
                  <w:spacing w:before="60" w:afterLines="60" w:after="144"/>
                  <w:ind w:left="0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386" w:type="dxa"/>
            <w:gridSpan w:val="6"/>
          </w:tcPr>
          <w:p w:rsidR="004B0FCA" w:rsidRPr="003C33BC" w:rsidRDefault="004B0FCA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b/>
                <w:sz w:val="22"/>
                <w:szCs w:val="22"/>
              </w:rPr>
              <w:t>TSL antud KELLELE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C33BC">
              <w:rPr>
                <w:rFonts w:asciiTheme="minorHAnsi" w:hAnsiTheme="minorHAnsi" w:cstheme="minorHAnsi"/>
                <w:i/>
                <w:sz w:val="22"/>
                <w:szCs w:val="22"/>
              </w:rPr>
              <w:t>nimi):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88902319"/>
              <w:placeholder>
                <w:docPart w:val="27B323E7346E4D85932E9657D69CA7E6"/>
              </w:placeholder>
            </w:sdtPr>
            <w:sdtEndPr/>
            <w:sdtContent>
              <w:p w:rsidR="004B0FCA" w:rsidRPr="003C33BC" w:rsidRDefault="00A54D79" w:rsidP="0091275F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4B0FCA" w:rsidTr="00FE22BB">
        <w:trPr>
          <w:trHeight w:val="340"/>
        </w:trPr>
        <w:tc>
          <w:tcPr>
            <w:tcW w:w="5385" w:type="dxa"/>
            <w:gridSpan w:val="7"/>
          </w:tcPr>
          <w:p w:rsidR="004B0FCA" w:rsidRPr="003C33BC" w:rsidRDefault="004B0FCA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Tööohutusalane funktsioon: </w:t>
            </w:r>
          </w:p>
          <w:p w:rsidR="004B0FCA" w:rsidRPr="003C33BC" w:rsidRDefault="00E60EFE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670304757"/>
                <w:placeholder>
                  <w:docPart w:val="27B323E7346E4D85932E9657D69CA7E6"/>
                </w:placeholder>
              </w:sdtPr>
              <w:sdtEndPr/>
              <w:sdtContent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4B0FCA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4B0FCA" w:rsidRPr="003C33BC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="004B0FCA" w:rsidRPr="003C33BC">
              <w:rPr>
                <w:rFonts w:asciiTheme="minorHAnsi" w:hAnsiTheme="minorHAnsi" w:cstheme="minorHAnsi"/>
                <w:b/>
                <w:sz w:val="22"/>
                <w:szCs w:val="22"/>
              </w:rPr>
              <w:t>Lülitamiste</w:t>
            </w:r>
            <w:r w:rsidR="004B0FCA"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FCA" w:rsidRPr="003C33BC">
              <w:rPr>
                <w:rFonts w:asciiTheme="minorHAnsi" w:hAnsiTheme="minorHAnsi" w:cstheme="minorHAnsi"/>
                <w:b/>
                <w:sz w:val="22"/>
                <w:szCs w:val="22"/>
              </w:rPr>
              <w:t>juhtija</w:t>
            </w:r>
            <w:r w:rsidR="004B0FCA"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0FCA" w:rsidRPr="003C33BC" w:rsidRDefault="00E60EFE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927233753"/>
                <w:placeholder>
                  <w:docPart w:val="27B323E7346E4D85932E9657D69CA7E6"/>
                </w:placeholder>
              </w:sdtPr>
              <w:sdtEndPr/>
              <w:sdtContent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B0FCA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4B0FCA" w:rsidRPr="003C33BC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="004B0FCA" w:rsidRPr="003C33BC">
              <w:rPr>
                <w:rFonts w:asciiTheme="minorHAnsi" w:hAnsiTheme="minorHAnsi" w:cstheme="minorHAnsi"/>
                <w:b/>
                <w:sz w:val="22"/>
                <w:szCs w:val="22"/>
              </w:rPr>
              <w:t>Käidukorraldaja</w:t>
            </w:r>
          </w:p>
        </w:tc>
        <w:tc>
          <w:tcPr>
            <w:tcW w:w="5386" w:type="dxa"/>
            <w:gridSpan w:val="6"/>
          </w:tcPr>
          <w:p w:rsidR="004B0FCA" w:rsidRPr="003C33BC" w:rsidRDefault="001C71B1" w:rsidP="003C33BC">
            <w:pPr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FCA" w:rsidRPr="003C33BC">
              <w:rPr>
                <w:rFonts w:asciiTheme="minorHAnsi" w:hAnsiTheme="minorHAnsi" w:cstheme="minorHAnsi"/>
                <w:sz w:val="22"/>
                <w:szCs w:val="22"/>
              </w:rPr>
              <w:br/>
              <w:t>Tööohutusalane funktsioon:</w:t>
            </w:r>
            <w:r w:rsidR="004B0FCA" w:rsidRPr="003C33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B0FCA" w:rsidRPr="003C33BC">
              <w:rPr>
                <w:rFonts w:asciiTheme="minorHAnsi" w:hAnsiTheme="minorHAnsi" w:cstheme="minorHAnsi"/>
                <w:b/>
                <w:sz w:val="22"/>
                <w:szCs w:val="22"/>
              </w:rPr>
              <w:t>Elektritöö juht</w:t>
            </w:r>
          </w:p>
        </w:tc>
      </w:tr>
      <w:tr w:rsidR="00353B7D" w:rsidTr="001C71B1">
        <w:trPr>
          <w:trHeight w:val="340"/>
        </w:trPr>
        <w:tc>
          <w:tcPr>
            <w:tcW w:w="1951" w:type="dxa"/>
            <w:gridSpan w:val="3"/>
          </w:tcPr>
          <w:p w:rsidR="004B0FCA" w:rsidRPr="003C33BC" w:rsidRDefault="004B0FCA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Telefoni nr: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14388222"/>
            <w:placeholder>
              <w:docPart w:val="27B323E7346E4D85932E9657D69CA7E6"/>
            </w:placeholder>
          </w:sdtPr>
          <w:sdtEndPr/>
          <w:sdtContent>
            <w:tc>
              <w:tcPr>
                <w:tcW w:w="3434" w:type="dxa"/>
                <w:gridSpan w:val="4"/>
              </w:tcPr>
              <w:p w:rsidR="004B0FCA" w:rsidRPr="003C33BC" w:rsidRDefault="00A54D79" w:rsidP="0091275F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953" w:type="dxa"/>
            <w:gridSpan w:val="4"/>
          </w:tcPr>
          <w:p w:rsidR="004B0FCA" w:rsidRPr="003C33BC" w:rsidRDefault="004B0FCA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Telefoni nr: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06845060"/>
            <w:placeholder>
              <w:docPart w:val="27B323E7346E4D85932E9657D69CA7E6"/>
            </w:placeholder>
          </w:sdtPr>
          <w:sdtEndPr/>
          <w:sdtContent>
            <w:tc>
              <w:tcPr>
                <w:tcW w:w="3433" w:type="dxa"/>
                <w:gridSpan w:val="2"/>
              </w:tcPr>
              <w:p w:rsidR="004B0FCA" w:rsidRPr="003C33BC" w:rsidRDefault="00A54D79" w:rsidP="0091275F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53B7D" w:rsidTr="001C71B1">
        <w:trPr>
          <w:trHeight w:val="340"/>
        </w:trPr>
        <w:tc>
          <w:tcPr>
            <w:tcW w:w="1951" w:type="dxa"/>
            <w:gridSpan w:val="3"/>
          </w:tcPr>
          <w:p w:rsidR="004B0FCA" w:rsidRPr="003C33BC" w:rsidRDefault="004B0FCA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00013410"/>
            <w:placeholder>
              <w:docPart w:val="27B323E7346E4D85932E9657D69CA7E6"/>
            </w:placeholder>
          </w:sdtPr>
          <w:sdtEndPr/>
          <w:sdtContent>
            <w:tc>
              <w:tcPr>
                <w:tcW w:w="3434" w:type="dxa"/>
                <w:gridSpan w:val="4"/>
              </w:tcPr>
              <w:p w:rsidR="004B0FCA" w:rsidRPr="003C33BC" w:rsidRDefault="00A54D79" w:rsidP="0091275F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953" w:type="dxa"/>
            <w:gridSpan w:val="4"/>
          </w:tcPr>
          <w:p w:rsidR="004B0FCA" w:rsidRPr="003C33BC" w:rsidRDefault="004B0FCA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584524"/>
            <w:placeholder>
              <w:docPart w:val="27B323E7346E4D85932E9657D69CA7E6"/>
            </w:placeholder>
          </w:sdtPr>
          <w:sdtEndPr/>
          <w:sdtContent>
            <w:tc>
              <w:tcPr>
                <w:tcW w:w="3433" w:type="dxa"/>
                <w:gridSpan w:val="2"/>
              </w:tcPr>
              <w:p w:rsidR="004B0FCA" w:rsidRPr="003C33BC" w:rsidRDefault="00A54D79" w:rsidP="0091275F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C71B1" w:rsidTr="0091275F">
        <w:trPr>
          <w:trHeight w:val="340"/>
        </w:trPr>
        <w:tc>
          <w:tcPr>
            <w:tcW w:w="3828" w:type="dxa"/>
            <w:gridSpan w:val="5"/>
            <w:shd w:val="clear" w:color="auto" w:fill="E6E6E6"/>
          </w:tcPr>
          <w:p w:rsidR="001C71B1" w:rsidRPr="003C33BC" w:rsidRDefault="001C71B1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>Töö eeldatav alguse aeg: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0784357"/>
                <w:placeholder>
                  <w:docPart w:val="27B323E7346E4D85932E9657D69CA7E6"/>
                </w:placeholder>
              </w:sdtPr>
              <w:sdtEndPr/>
              <w:sdtContent>
                <w:r w:rsidR="00A54D7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510" w:type="dxa"/>
            <w:gridSpan w:val="6"/>
            <w:shd w:val="clear" w:color="auto" w:fill="E6E6E6"/>
          </w:tcPr>
          <w:p w:rsidR="001C71B1" w:rsidRPr="003C33BC" w:rsidRDefault="001C71B1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>Töö eeldatav</w:t>
            </w:r>
            <w:r w:rsidR="001F75AD">
              <w:rPr>
                <w:rFonts w:asciiTheme="minorHAnsi" w:hAnsiTheme="minorHAnsi" w:cstheme="minorHAnsi"/>
                <w:sz w:val="22"/>
                <w:szCs w:val="22"/>
              </w:rPr>
              <w:t xml:space="preserve"> lõpu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aeg: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3201619"/>
                <w:placeholder>
                  <w:docPart w:val="27B323E7346E4D85932E9657D69CA7E6"/>
                </w:placeholder>
              </w:sdtPr>
              <w:sdtEndPr/>
              <w:sdtContent>
                <w:r w:rsidR="00A54D7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="00A175F6" w:rsidRPr="003C33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433" w:type="dxa"/>
            <w:gridSpan w:val="2"/>
            <w:shd w:val="clear" w:color="auto" w:fill="E6E6E6"/>
          </w:tcPr>
          <w:p w:rsidR="001C71B1" w:rsidRPr="003C33BC" w:rsidRDefault="001C71B1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>Avariiline valmisolek</w:t>
            </w:r>
            <w:r w:rsidR="00A54D7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3196375"/>
                <w:placeholder>
                  <w:docPart w:val="27B323E7346E4D85932E9657D69CA7E6"/>
                </w:placeholder>
              </w:sdtPr>
              <w:sdtEndPr/>
              <w:sdtContent>
                <w:r w:rsidR="00A54D7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353B7D" w:rsidTr="0091275F">
        <w:trPr>
          <w:trHeight w:val="340"/>
        </w:trPr>
        <w:tc>
          <w:tcPr>
            <w:tcW w:w="1668" w:type="dxa"/>
            <w:gridSpan w:val="2"/>
            <w:shd w:val="clear" w:color="auto" w:fill="E6E6E6"/>
          </w:tcPr>
          <w:p w:rsidR="001C71B1" w:rsidRPr="003C33BC" w:rsidRDefault="001C71B1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Töö liik: </w:t>
            </w:r>
          </w:p>
        </w:tc>
        <w:tc>
          <w:tcPr>
            <w:tcW w:w="1800" w:type="dxa"/>
            <w:gridSpan w:val="2"/>
            <w:shd w:val="clear" w:color="auto" w:fill="E6E6E6"/>
          </w:tcPr>
          <w:p w:rsidR="001C71B1" w:rsidRPr="003C33BC" w:rsidRDefault="00E60EFE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-697226880"/>
                <w:placeholder>
                  <w:docPart w:val="27B323E7346E4D85932E9657D69CA7E6"/>
                </w:placeholder>
              </w:sdtPr>
              <w:sdtEndPr>
                <w:rPr>
                  <w:color w:val="006272"/>
                </w:rPr>
              </w:sdtEndPr>
              <w:sdtContent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C71B1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1C71B1" w:rsidRPr="003C33BC">
              <w:rPr>
                <w:rFonts w:asciiTheme="minorHAnsi" w:hAnsiTheme="minorHAnsi" w:cstheme="minorHAnsi"/>
                <w:sz w:val="22"/>
                <w:szCs w:val="22"/>
              </w:rPr>
              <w:t>Pingevaba</w:t>
            </w:r>
          </w:p>
        </w:tc>
        <w:tc>
          <w:tcPr>
            <w:tcW w:w="2280" w:type="dxa"/>
            <w:gridSpan w:val="4"/>
            <w:shd w:val="clear" w:color="auto" w:fill="E6E6E6"/>
          </w:tcPr>
          <w:p w:rsidR="001C71B1" w:rsidRPr="003C33BC" w:rsidRDefault="00E60EFE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1568152719"/>
                <w:placeholder>
                  <w:docPart w:val="27B323E7346E4D85932E9657D69CA7E6"/>
                </w:placeholder>
              </w:sdtPr>
              <w:sdtEndPr/>
              <w:sdtContent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C71B1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1C71B1" w:rsidRPr="003C33BC">
              <w:rPr>
                <w:rFonts w:asciiTheme="minorHAnsi" w:hAnsiTheme="minorHAnsi" w:cstheme="minorHAnsi"/>
                <w:sz w:val="22"/>
                <w:szCs w:val="22"/>
              </w:rPr>
              <w:t>Pingelähedane</w:t>
            </w:r>
          </w:p>
        </w:tc>
        <w:tc>
          <w:tcPr>
            <w:tcW w:w="1920" w:type="dxa"/>
            <w:gridSpan w:val="4"/>
            <w:shd w:val="clear" w:color="auto" w:fill="E6E6E6"/>
          </w:tcPr>
          <w:p w:rsidR="001C71B1" w:rsidRPr="003C33BC" w:rsidRDefault="00E60EFE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-617836598"/>
                <w:placeholder>
                  <w:docPart w:val="27B323E7346E4D85932E9657D69CA7E6"/>
                </w:placeholder>
              </w:sdtPr>
              <w:sdtEndPr>
                <w:rPr>
                  <w:color w:val="006272"/>
                </w:rPr>
              </w:sdtEndPr>
              <w:sdtContent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C71B1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1C71B1" w:rsidRPr="003C33BC">
              <w:rPr>
                <w:rFonts w:asciiTheme="minorHAnsi" w:hAnsiTheme="minorHAnsi" w:cstheme="minorHAnsi"/>
                <w:sz w:val="22"/>
                <w:szCs w:val="22"/>
              </w:rPr>
              <w:t>Pingealune</w:t>
            </w:r>
          </w:p>
        </w:tc>
        <w:tc>
          <w:tcPr>
            <w:tcW w:w="3103" w:type="dxa"/>
            <w:shd w:val="clear" w:color="auto" w:fill="E6E6E6"/>
          </w:tcPr>
          <w:p w:rsidR="001C71B1" w:rsidRPr="003C33BC" w:rsidRDefault="00E60EFE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-1452941172"/>
                <w:placeholder>
                  <w:docPart w:val="27B323E7346E4D85932E9657D69CA7E6"/>
                </w:placeholder>
              </w:sdtPr>
              <w:sdtEndPr>
                <w:rPr>
                  <w:color w:val="006272"/>
                </w:rPr>
              </w:sdtEndPr>
              <w:sdtContent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C71B1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0A3115" w:rsidRPr="00974F2F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1C71B1" w:rsidRPr="003C33BC">
              <w:rPr>
                <w:rFonts w:asciiTheme="minorHAnsi" w:hAnsiTheme="minorHAnsi" w:cstheme="minorHAnsi"/>
                <w:sz w:val="22"/>
                <w:szCs w:val="22"/>
              </w:rPr>
              <w:t>Lihtsamad hooldustööd</w:t>
            </w:r>
          </w:p>
        </w:tc>
      </w:tr>
      <w:tr w:rsidR="001C71B1" w:rsidTr="0091275F">
        <w:trPr>
          <w:trHeight w:val="340"/>
        </w:trPr>
        <w:tc>
          <w:tcPr>
            <w:tcW w:w="10771" w:type="dxa"/>
            <w:gridSpan w:val="13"/>
            <w:shd w:val="clear" w:color="auto" w:fill="E6E6E6"/>
          </w:tcPr>
          <w:p w:rsidR="001C71B1" w:rsidRPr="003C33BC" w:rsidRDefault="001C71B1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Töökoht (remonditav seade):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6601977"/>
                <w:placeholder>
                  <w:docPart w:val="27B323E7346E4D85932E9657D69CA7E6"/>
                </w:placeholder>
              </w:sdtPr>
              <w:sdtEndPr/>
              <w:sdtContent>
                <w:r w:rsidR="00A54D7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1C71B1" w:rsidTr="0091275F">
        <w:trPr>
          <w:trHeight w:val="340"/>
        </w:trPr>
        <w:tc>
          <w:tcPr>
            <w:tcW w:w="10771" w:type="dxa"/>
            <w:gridSpan w:val="13"/>
            <w:shd w:val="clear" w:color="auto" w:fill="E6E6E6"/>
          </w:tcPr>
          <w:p w:rsidR="001C71B1" w:rsidRPr="003C33BC" w:rsidRDefault="001C71B1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Töötoimingu eesmärk/kirjeldus:</w:t>
            </w:r>
            <w:r w:rsidR="003C33BC" w:rsidRPr="003C33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042404"/>
                <w:placeholder>
                  <w:docPart w:val="27B323E7346E4D85932E9657D69CA7E6"/>
                </w:placeholder>
              </w:sdtPr>
              <w:sdtEndPr/>
              <w:sdtContent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…………………………………………………………………………………………………………………………………………………</w:t>
                </w:r>
                <w:r w:rsidR="00353B7D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</w:t>
                </w:r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567350972"/>
              <w:placeholder>
                <w:docPart w:val="27B323E7346E4D85932E9657D69CA7E6"/>
              </w:placeholder>
            </w:sdtPr>
            <w:sdtEndPr/>
            <w:sdtContent>
              <w:p w:rsidR="00A175F6" w:rsidRPr="003C33BC" w:rsidRDefault="00A175F6" w:rsidP="0091275F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</w:t>
                </w:r>
                <w:r w:rsidR="00353B7D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……………….</w:t>
                </w: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</w:t>
                </w:r>
              </w:p>
            </w:sdtContent>
          </w:sdt>
        </w:tc>
      </w:tr>
      <w:tr w:rsidR="00A175F6" w:rsidTr="00B2745A">
        <w:trPr>
          <w:trHeight w:val="340"/>
        </w:trPr>
        <w:tc>
          <w:tcPr>
            <w:tcW w:w="10771" w:type="dxa"/>
            <w:gridSpan w:val="13"/>
          </w:tcPr>
          <w:p w:rsidR="00A175F6" w:rsidRPr="00A614AA" w:rsidRDefault="00A175F6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OHUTUSE TAGAMISE MEETMED</w:t>
            </w: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(kaitselahutamised, maandamised, lühistamised, töökoha tähistamised)</w:t>
            </w:r>
          </w:p>
        </w:tc>
      </w:tr>
      <w:tr w:rsidR="00A175F6" w:rsidTr="00A175F6">
        <w:trPr>
          <w:trHeight w:val="340"/>
        </w:trPr>
        <w:tc>
          <w:tcPr>
            <w:tcW w:w="828" w:type="dxa"/>
          </w:tcPr>
          <w:p w:rsidR="004B0FCA" w:rsidRPr="00A614AA" w:rsidRDefault="00A175F6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Jrk nr</w:t>
            </w:r>
          </w:p>
        </w:tc>
        <w:tc>
          <w:tcPr>
            <w:tcW w:w="3600" w:type="dxa"/>
            <w:gridSpan w:val="5"/>
          </w:tcPr>
          <w:p w:rsidR="004B0FCA" w:rsidRPr="00A614AA" w:rsidRDefault="00A175F6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Seade (op. tähis)</w:t>
            </w:r>
          </w:p>
        </w:tc>
        <w:tc>
          <w:tcPr>
            <w:tcW w:w="2760" w:type="dxa"/>
            <w:gridSpan w:val="4"/>
          </w:tcPr>
          <w:p w:rsidR="004B0FCA" w:rsidRPr="00A614AA" w:rsidRDefault="00A175F6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Asend</w:t>
            </w:r>
          </w:p>
        </w:tc>
        <w:tc>
          <w:tcPr>
            <w:tcW w:w="3583" w:type="dxa"/>
            <w:gridSpan w:val="3"/>
          </w:tcPr>
          <w:p w:rsidR="004B0FCA" w:rsidRPr="00A614AA" w:rsidRDefault="00A175F6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Kommentaar</w:t>
            </w:r>
          </w:p>
        </w:tc>
      </w:tr>
      <w:sdt>
        <w:sdtPr>
          <w:id w:val="-1124919734"/>
          <w15:repeatingSection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sdt>
            <w:sdtPr>
              <w:id w:val="320867222"/>
              <w:placeholder>
                <w:docPart w:val="2AEA576F87324611BC7B95469F670455"/>
              </w:placeholder>
              <w15:repeatingSectionItem/>
            </w:sdtPr>
            <w:sdtEndPr>
              <w:rPr>
                <w:rFonts w:asciiTheme="minorHAnsi" w:hAnsiTheme="minorHAnsi" w:cstheme="minorHAnsi"/>
                <w:sz w:val="22"/>
                <w:szCs w:val="22"/>
              </w:rPr>
            </w:sdtEndPr>
            <w:sdtContent>
              <w:tr w:rsidR="00A175F6" w:rsidTr="00A175F6">
                <w:trPr>
                  <w:trHeight w:val="340"/>
                </w:trPr>
                <w:tc>
                  <w:tcPr>
                    <w:tcW w:w="828" w:type="dxa"/>
                  </w:tcPr>
                  <w:p w:rsidR="004B0FCA" w:rsidRPr="009A6A46" w:rsidRDefault="004B0FCA" w:rsidP="009A6A46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right" w:pos="10631"/>
                      </w:tabs>
                      <w:spacing w:before="60"/>
                      <w:jc w:val="left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298572044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600" w:type="dxa"/>
                        <w:gridSpan w:val="5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91958788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2760" w:type="dxa"/>
                        <w:gridSpan w:val="4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71912347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583" w:type="dxa"/>
                        <w:gridSpan w:val="3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id w:val="1150718782"/>
          <w15:repeatingSection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sdt>
            <w:sdtPr>
              <w:id w:val="-1299997127"/>
              <w:placeholder>
                <w:docPart w:val="2AEA576F87324611BC7B95469F670455"/>
              </w:placeholder>
              <w15:repeatingSectionItem/>
            </w:sdtPr>
            <w:sdtEndPr>
              <w:rPr>
                <w:rFonts w:asciiTheme="minorHAnsi" w:hAnsiTheme="minorHAnsi" w:cstheme="minorHAnsi"/>
                <w:sz w:val="22"/>
                <w:szCs w:val="22"/>
              </w:rPr>
            </w:sdtEndPr>
            <w:sdtContent>
              <w:tr w:rsidR="00A175F6" w:rsidTr="00A175F6">
                <w:trPr>
                  <w:trHeight w:val="340"/>
                </w:trPr>
                <w:tc>
                  <w:tcPr>
                    <w:tcW w:w="828" w:type="dxa"/>
                  </w:tcPr>
                  <w:p w:rsidR="004B0FCA" w:rsidRPr="009A6A46" w:rsidRDefault="004B0FCA" w:rsidP="009A6A46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right" w:pos="10631"/>
                      </w:tabs>
                      <w:spacing w:before="60"/>
                      <w:jc w:val="left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854155301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600" w:type="dxa"/>
                        <w:gridSpan w:val="5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01723370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2760" w:type="dxa"/>
                        <w:gridSpan w:val="4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053676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583" w:type="dxa"/>
                        <w:gridSpan w:val="3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id w:val="-2143021785"/>
          <w15:repeatingSection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sdt>
            <w:sdtPr>
              <w:id w:val="308375141"/>
              <w:placeholder>
                <w:docPart w:val="2AEA576F87324611BC7B95469F670455"/>
              </w:placeholder>
              <w15:repeatingSectionItem/>
            </w:sdtPr>
            <w:sdtEndPr>
              <w:rPr>
                <w:rFonts w:asciiTheme="minorHAnsi" w:hAnsiTheme="minorHAnsi" w:cstheme="minorHAnsi"/>
                <w:sz w:val="22"/>
                <w:szCs w:val="22"/>
              </w:rPr>
            </w:sdtEndPr>
            <w:sdtContent>
              <w:tr w:rsidR="00A175F6" w:rsidTr="00A175F6">
                <w:trPr>
                  <w:trHeight w:val="340"/>
                </w:trPr>
                <w:tc>
                  <w:tcPr>
                    <w:tcW w:w="828" w:type="dxa"/>
                  </w:tcPr>
                  <w:p w:rsidR="004B0FCA" w:rsidRPr="009A6A46" w:rsidRDefault="004B0FCA" w:rsidP="009A6A46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right" w:pos="10631"/>
                      </w:tabs>
                      <w:spacing w:before="60"/>
                      <w:jc w:val="left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28707332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600" w:type="dxa"/>
                        <w:gridSpan w:val="5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56108365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2760" w:type="dxa"/>
                        <w:gridSpan w:val="4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932709686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583" w:type="dxa"/>
                        <w:gridSpan w:val="3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id w:val="-321432426"/>
          <w15:repeatingSection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sdt>
            <w:sdtPr>
              <w:id w:val="-929880858"/>
              <w:placeholder>
                <w:docPart w:val="2AEA576F87324611BC7B95469F670455"/>
              </w:placeholder>
              <w15:repeatingSectionItem/>
            </w:sdtPr>
            <w:sdtEndPr>
              <w:rPr>
                <w:rFonts w:asciiTheme="minorHAnsi" w:hAnsiTheme="minorHAnsi" w:cstheme="minorHAnsi"/>
                <w:sz w:val="22"/>
                <w:szCs w:val="22"/>
              </w:rPr>
            </w:sdtEndPr>
            <w:sdtContent>
              <w:tr w:rsidR="00A175F6" w:rsidTr="00A175F6">
                <w:trPr>
                  <w:trHeight w:val="340"/>
                </w:trPr>
                <w:tc>
                  <w:tcPr>
                    <w:tcW w:w="828" w:type="dxa"/>
                  </w:tcPr>
                  <w:p w:rsidR="004B0FCA" w:rsidRPr="009A6A46" w:rsidRDefault="004B0FCA" w:rsidP="009A6A46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right" w:pos="10631"/>
                      </w:tabs>
                      <w:spacing w:before="60"/>
                      <w:jc w:val="left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817480061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600" w:type="dxa"/>
                        <w:gridSpan w:val="5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909348169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2760" w:type="dxa"/>
                        <w:gridSpan w:val="4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967545854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583" w:type="dxa"/>
                        <w:gridSpan w:val="3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id w:val="350613446"/>
          <w15:repeatingSection/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sdt>
            <w:sdtPr>
              <w:id w:val="-2117512424"/>
              <w:placeholder>
                <w:docPart w:val="98EBA006DCC343D7BB9A66EF8F556FFB"/>
              </w:placeholder>
              <w15:repeatingSectionItem/>
            </w:sdtPr>
            <w:sdtEndPr>
              <w:rPr>
                <w:rFonts w:asciiTheme="minorHAnsi" w:hAnsiTheme="minorHAnsi" w:cstheme="minorHAnsi"/>
                <w:sz w:val="22"/>
                <w:szCs w:val="22"/>
              </w:rPr>
            </w:sdtEndPr>
            <w:sdtContent>
              <w:tr w:rsidR="00A175F6" w:rsidTr="00A175F6">
                <w:trPr>
                  <w:trHeight w:val="340"/>
                </w:trPr>
                <w:tc>
                  <w:tcPr>
                    <w:tcW w:w="828" w:type="dxa"/>
                  </w:tcPr>
                  <w:p w:rsidR="004B0FCA" w:rsidRPr="009A6A46" w:rsidRDefault="004B0FCA" w:rsidP="009A6A46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right" w:pos="10631"/>
                      </w:tabs>
                      <w:spacing w:before="60"/>
                      <w:jc w:val="left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322554740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600" w:type="dxa"/>
                        <w:gridSpan w:val="5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656540470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2760" w:type="dxa"/>
                        <w:gridSpan w:val="4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459882367"/>
                    <w:placeholder>
                      <w:docPart w:val="27B323E7346E4D85932E9657D69CA7E6"/>
                    </w:placeholder>
                  </w:sdtPr>
                  <w:sdtEndPr/>
                  <w:sdtContent>
                    <w:tc>
                      <w:tcPr>
                        <w:tcW w:w="3583" w:type="dxa"/>
                        <w:gridSpan w:val="3"/>
                      </w:tcPr>
                      <w:p w:rsidR="004B0FCA" w:rsidRPr="003C33BC" w:rsidRDefault="00A54D79" w:rsidP="003C33BC">
                        <w:pPr>
                          <w:tabs>
                            <w:tab w:val="right" w:pos="10631"/>
                          </w:tabs>
                          <w:spacing w:before="60"/>
                          <w:ind w:left="0"/>
                          <w:jc w:val="left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A175F6" w:rsidTr="00656328">
        <w:trPr>
          <w:trHeight w:val="340"/>
        </w:trPr>
        <w:tc>
          <w:tcPr>
            <w:tcW w:w="10771" w:type="dxa"/>
            <w:gridSpan w:val="13"/>
          </w:tcPr>
          <w:p w:rsidR="00A175F6" w:rsidRPr="003C33BC" w:rsidRDefault="00A175F6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Erijuhised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2365605"/>
                <w:placeholder>
                  <w:docPart w:val="27B323E7346E4D85932E9657D69CA7E6"/>
                </w:placeholder>
              </w:sdtPr>
              <w:sdtEndPr/>
              <w:sdtContent>
                <w:r w:rsidR="00A54D7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3C33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A175F6" w:rsidTr="0091275F">
        <w:trPr>
          <w:trHeight w:val="340"/>
        </w:trPr>
        <w:tc>
          <w:tcPr>
            <w:tcW w:w="6487" w:type="dxa"/>
            <w:gridSpan w:val="9"/>
            <w:tcBorders>
              <w:bottom w:val="single" w:sz="4" w:space="0" w:color="auto"/>
              <w:right w:val="nil"/>
            </w:tcBorders>
          </w:tcPr>
          <w:p w:rsidR="00A175F6" w:rsidRPr="003C33BC" w:rsidRDefault="00A175F6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Töö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sooritamisluba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antud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saadud</w:t>
            </w:r>
          </w:p>
          <w:p w:rsidR="00A175F6" w:rsidRPr="003C33BC" w:rsidRDefault="00A175F6" w:rsidP="0091275F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Loa andja allkiri: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0534502"/>
                <w:placeholder>
                  <w:docPart w:val="27B323E7346E4D85932E9657D69CA7E6"/>
                </w:placeholder>
              </w:sdtPr>
              <w:sdtEndPr/>
              <w:sdtContent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</w:t>
                </w:r>
              </w:sdtContent>
            </w:sdt>
          </w:p>
        </w:tc>
        <w:tc>
          <w:tcPr>
            <w:tcW w:w="428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175F6" w:rsidRPr="003C33BC" w:rsidRDefault="00E60EFE" w:rsidP="0091275F">
            <w:pPr>
              <w:shd w:val="clear" w:color="auto" w:fill="E6E6E6"/>
              <w:tabs>
                <w:tab w:val="right" w:pos="10631"/>
              </w:tabs>
              <w:spacing w:before="60" w:afterLines="60" w:after="144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0143088"/>
                <w:placeholder>
                  <w:docPart w:val="27B323E7346E4D85932E9657D69CA7E6"/>
                </w:placeholder>
              </w:sdtPr>
              <w:sdtEndPr/>
              <w:sdtContent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</w:t>
                </w:r>
                <w:r w:rsidR="003C33BC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..</w:t>
                </w:r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 w:rsidR="00A175F6"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4312200"/>
                <w:placeholder>
                  <w:docPart w:val="27B323E7346E4D85932E9657D69CA7E6"/>
                </w:placeholder>
              </w:sdtPr>
              <w:sdtEndPr/>
              <w:sdtContent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</w:t>
                </w:r>
                <w:r w:rsidR="003C33BC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..</w:t>
                </w:r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</w:sdtContent>
            </w:sdt>
            <w:r w:rsidR="00A175F6"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a          kell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5275179"/>
                <w:placeholder>
                  <w:docPart w:val="27B323E7346E4D85932E9657D69CA7E6"/>
                </w:placeholder>
              </w:sdtPr>
              <w:sdtEndPr/>
              <w:sdtContent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  <w:r w:rsidR="003C33BC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</w:sdtContent>
            </w:sdt>
          </w:p>
          <w:p w:rsidR="00A175F6" w:rsidRPr="003C33BC" w:rsidRDefault="00A175F6" w:rsidP="0091275F">
            <w:pPr>
              <w:tabs>
                <w:tab w:val="right" w:pos="10631"/>
              </w:tabs>
              <w:spacing w:before="60" w:afterLines="60" w:after="144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Loa saaja allkiri: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5849587"/>
                <w:placeholder>
                  <w:docPart w:val="27B323E7346E4D85932E9657D69CA7E6"/>
                </w:placeholder>
              </w:sdtPr>
              <w:sdtEndPr/>
              <w:sdtContent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</w:t>
                </w:r>
                <w:r w:rsidR="003C33BC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…..</w:t>
                </w: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</w:t>
                </w:r>
              </w:sdtContent>
            </w:sdt>
          </w:p>
        </w:tc>
      </w:tr>
      <w:tr w:rsidR="003C33BC" w:rsidTr="0091275F">
        <w:trPr>
          <w:trHeight w:val="340"/>
        </w:trPr>
        <w:tc>
          <w:tcPr>
            <w:tcW w:w="6487" w:type="dxa"/>
            <w:gridSpan w:val="9"/>
            <w:tcBorders>
              <w:bottom w:val="nil"/>
              <w:right w:val="nil"/>
            </w:tcBorders>
          </w:tcPr>
          <w:p w:rsidR="003C33BC" w:rsidRPr="00A614AA" w:rsidRDefault="003C33BC" w:rsidP="0091275F">
            <w:pPr>
              <w:tabs>
                <w:tab w:val="right" w:pos="10631"/>
              </w:tabs>
              <w:spacing w:before="60" w:after="0"/>
              <w:ind w:left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614A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Tööde täielik lõpetamise teade </w:t>
            </w:r>
            <w:r w:rsidR="00E75E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antud/saadud</w:t>
            </w:r>
            <w:r w:rsidRPr="00A614A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4"/>
            <w:tcBorders>
              <w:left w:val="nil"/>
              <w:bottom w:val="nil"/>
            </w:tcBorders>
          </w:tcPr>
          <w:p w:rsidR="003C33BC" w:rsidRPr="0091275F" w:rsidRDefault="00E60EFE" w:rsidP="0091275F">
            <w:pPr>
              <w:shd w:val="clear" w:color="auto" w:fill="E6E6E6"/>
              <w:tabs>
                <w:tab w:val="right" w:pos="10631"/>
              </w:tabs>
              <w:spacing w:before="60" w:after="0"/>
              <w:ind w:left="0"/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0000"/>
                  <w:sz w:val="22"/>
                  <w:szCs w:val="22"/>
                </w:rPr>
                <w:id w:val="-459798682"/>
                <w:placeholder>
                  <w:docPart w:val="27B323E7346E4D85932E9657D69CA7E6"/>
                </w:placeholder>
              </w:sdtPr>
              <w:sdtEndPr/>
              <w:sdtContent>
                <w:r w:rsidR="0091275F" w:rsidRPr="0091275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……………..……….</w:t>
                </w:r>
              </w:sdtContent>
            </w:sdt>
            <w:r w:rsidR="0091275F" w:rsidRPr="009127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color w:val="FF0000"/>
                  <w:sz w:val="22"/>
                  <w:szCs w:val="22"/>
                </w:rPr>
                <w:id w:val="408125733"/>
                <w:placeholder>
                  <w:docPart w:val="27B323E7346E4D85932E9657D69CA7E6"/>
                </w:placeholder>
              </w:sdtPr>
              <w:sdtEndPr/>
              <w:sdtContent>
                <w:r w:rsidR="0091275F" w:rsidRPr="0091275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……..…</w:t>
                </w:r>
              </w:sdtContent>
            </w:sdt>
            <w:r w:rsidR="0091275F" w:rsidRPr="009127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          kell </w:t>
            </w:r>
            <w:sdt>
              <w:sdtPr>
                <w:rPr>
                  <w:rFonts w:asciiTheme="minorHAnsi" w:hAnsiTheme="minorHAnsi" w:cstheme="minorHAnsi"/>
                  <w:color w:val="FF0000"/>
                  <w:sz w:val="22"/>
                  <w:szCs w:val="22"/>
                </w:rPr>
                <w:id w:val="-688519899"/>
                <w:placeholder>
                  <w:docPart w:val="27B323E7346E4D85932E9657D69CA7E6"/>
                </w:placeholder>
              </w:sdtPr>
              <w:sdtEndPr/>
              <w:sdtContent>
                <w:r w:rsidR="0091275F" w:rsidRPr="0091275F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………</w:t>
                </w:r>
              </w:sdtContent>
            </w:sdt>
          </w:p>
        </w:tc>
      </w:tr>
      <w:tr w:rsidR="003C33BC" w:rsidTr="0091275F">
        <w:trPr>
          <w:trHeight w:val="340"/>
        </w:trPr>
        <w:tc>
          <w:tcPr>
            <w:tcW w:w="10771" w:type="dxa"/>
            <w:gridSpan w:val="13"/>
            <w:tcBorders>
              <w:top w:val="nil"/>
              <w:bottom w:val="nil"/>
            </w:tcBorders>
          </w:tcPr>
          <w:p w:rsidR="003C33BC" w:rsidRPr="0091275F" w:rsidRDefault="0091275F" w:rsidP="0091275F">
            <w:pPr>
              <w:tabs>
                <w:tab w:val="right" w:pos="10631"/>
              </w:tabs>
              <w:spacing w:before="60" w:after="0"/>
              <w:ind w:left="0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127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(töö on täielikult lõpetatud, Töörühma liikmed eemaldatud. Töörühma poolt paigaldatud maandused maha võetud, töökoht korrastatud)</w:t>
            </w:r>
          </w:p>
        </w:tc>
      </w:tr>
      <w:tr w:rsidR="003C33BC" w:rsidTr="0091275F">
        <w:trPr>
          <w:trHeight w:val="340"/>
        </w:trPr>
        <w:tc>
          <w:tcPr>
            <w:tcW w:w="6487" w:type="dxa"/>
            <w:gridSpan w:val="9"/>
            <w:tcBorders>
              <w:top w:val="nil"/>
              <w:right w:val="nil"/>
            </w:tcBorders>
          </w:tcPr>
          <w:p w:rsidR="003C33BC" w:rsidRPr="0091275F" w:rsidRDefault="003C33BC" w:rsidP="0091275F">
            <w:pPr>
              <w:tabs>
                <w:tab w:val="right" w:pos="10631"/>
              </w:tabs>
              <w:spacing w:before="6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275F">
              <w:rPr>
                <w:rFonts w:asciiTheme="minorHAnsi" w:hAnsiTheme="minorHAnsi" w:cstheme="minorHAnsi"/>
                <w:sz w:val="22"/>
                <w:szCs w:val="22"/>
              </w:rPr>
              <w:t xml:space="preserve">Teate saaja nimi ja allkiri: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9120645"/>
                <w:placeholder>
                  <w:docPart w:val="27B323E7346E4D85932E9657D69CA7E6"/>
                </w:placeholder>
              </w:sdtPr>
              <w:sdtEndPr/>
              <w:sdtContent>
                <w:r w:rsidRPr="0091275F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</w:t>
                </w:r>
              </w:sdtContent>
            </w:sdt>
          </w:p>
        </w:tc>
        <w:tc>
          <w:tcPr>
            <w:tcW w:w="4284" w:type="dxa"/>
            <w:gridSpan w:val="4"/>
            <w:tcBorders>
              <w:top w:val="nil"/>
              <w:left w:val="nil"/>
            </w:tcBorders>
          </w:tcPr>
          <w:p w:rsidR="003C33BC" w:rsidRPr="0091275F" w:rsidRDefault="003C33BC" w:rsidP="0091275F">
            <w:pPr>
              <w:tabs>
                <w:tab w:val="right" w:pos="10631"/>
              </w:tabs>
              <w:spacing w:before="60" w:after="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1275F">
              <w:rPr>
                <w:rFonts w:asciiTheme="minorHAnsi" w:hAnsiTheme="minorHAnsi" w:cstheme="minorHAnsi"/>
                <w:sz w:val="22"/>
                <w:szCs w:val="22"/>
              </w:rPr>
              <w:t xml:space="preserve">Teate andja allkiri: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2016262"/>
                <w:placeholder>
                  <w:docPart w:val="27B323E7346E4D85932E9657D69CA7E6"/>
                </w:placeholder>
              </w:sdtPr>
              <w:sdtEndPr/>
              <w:sdtContent>
                <w:r w:rsidRPr="0091275F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</w:t>
                </w:r>
              </w:sdtContent>
            </w:sdt>
          </w:p>
        </w:tc>
      </w:tr>
    </w:tbl>
    <w:p w:rsidR="001F19D5" w:rsidRDefault="001F19D5" w:rsidP="00353B7D">
      <w:pPr>
        <w:tabs>
          <w:tab w:val="right" w:pos="10631"/>
        </w:tabs>
        <w:ind w:left="0"/>
        <w:rPr>
          <w:rFonts w:asciiTheme="minorHAnsi" w:hAnsiTheme="minorHAnsi" w:cstheme="minorHAnsi"/>
          <w:sz w:val="2"/>
          <w:szCs w:val="2"/>
        </w:rPr>
      </w:pPr>
    </w:p>
    <w:p w:rsidR="00A614AA" w:rsidRPr="00353B7D" w:rsidRDefault="00A614AA" w:rsidP="00353B7D">
      <w:pPr>
        <w:tabs>
          <w:tab w:val="right" w:pos="10631"/>
        </w:tabs>
        <w:ind w:left="0"/>
        <w:rPr>
          <w:rFonts w:asciiTheme="minorHAnsi" w:hAnsiTheme="minorHAnsi" w:cstheme="minorHAnsi"/>
          <w:sz w:val="2"/>
          <w:szCs w:val="2"/>
        </w:rPr>
      </w:pPr>
    </w:p>
    <w:sectPr w:rsidR="00A614AA" w:rsidRPr="00353B7D" w:rsidSect="00A614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16" w:right="566" w:bottom="1134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FE" w:rsidRDefault="00E60EFE" w:rsidP="000B4E8F">
      <w:pPr>
        <w:spacing w:before="0" w:after="0"/>
      </w:pPr>
      <w:r>
        <w:separator/>
      </w:r>
    </w:p>
  </w:endnote>
  <w:endnote w:type="continuationSeparator" w:id="0">
    <w:p w:rsidR="00E60EFE" w:rsidRDefault="00E60EFE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lavika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BC" w:rsidRPr="003C33BC" w:rsidRDefault="003C33BC" w:rsidP="00974F2F">
    <w:pPr>
      <w:pBdr>
        <w:top w:val="single" w:sz="18" w:space="1" w:color="006272"/>
      </w:pBdr>
      <w:ind w:left="0"/>
      <w:rPr>
        <w:rFonts w:asciiTheme="minorHAnsi" w:hAnsiTheme="minorHAnsi" w:cstheme="minorHAnsi"/>
        <w:b/>
        <w:sz w:val="16"/>
        <w:szCs w:val="16"/>
      </w:rPr>
    </w:pPr>
    <w:r w:rsidRPr="003C33BC">
      <w:rPr>
        <w:rFonts w:asciiTheme="minorHAnsi" w:hAnsiTheme="minorHAnsi" w:cstheme="minorHAnsi"/>
        <w:b/>
        <w:sz w:val="16"/>
        <w:szCs w:val="16"/>
      </w:rPr>
      <w:t xml:space="preserve">Elektritöö juhi kohustused: enne töö alustamisloa andmist kõigi 5 põhi-ohutusreeglite nõuete täitmises veendumine (sh täielik kaitselahutamine, tagasilülitamise võimaluse välistamine, paigaldise pingetuses veendumine, maandamine ja lühistamine, juurdepääsu tõkestamine naabruses asuvatele pingestatud osadele) ja töökoha tähistamine. </w:t>
    </w:r>
  </w:p>
  <w:p w:rsidR="003C33BC" w:rsidRPr="003C33BC" w:rsidRDefault="003C33BC" w:rsidP="00974F2F">
    <w:pPr>
      <w:pBdr>
        <w:top w:val="single" w:sz="18" w:space="1" w:color="006272"/>
      </w:pBdr>
      <w:ind w:left="0"/>
      <w:rPr>
        <w:rFonts w:asciiTheme="minorHAnsi" w:hAnsiTheme="minorHAnsi" w:cstheme="minorHAnsi"/>
        <w:sz w:val="16"/>
        <w:szCs w:val="16"/>
      </w:rPr>
    </w:pPr>
    <w:r w:rsidRPr="003C33BC">
      <w:rPr>
        <w:rFonts w:asciiTheme="minorHAnsi" w:hAnsiTheme="minorHAnsi" w:cstheme="minorHAnsi"/>
        <w:sz w:val="16"/>
        <w:szCs w:val="16"/>
      </w:rPr>
      <w:t>Kasutatavad lühendid: sees – S; väljas – V; lahklüliti – LL; maanduslüliti – ML; koormuslahklüliti – KOL; lahuti – LA; lühisti – LÜ; võimsuslüliti – VL; KJS võimsuslüliti vanker – VA; madalpinge vinnaklüliti – mpv; madalpinge kaitselüliti – mpk; sulavkaitse – sk; vanker välja kontrollasendisse – VK; vanker välja remondiasendisse – VR; kantav maandus - KM.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5F" w:rsidRPr="0091275F" w:rsidRDefault="0091275F" w:rsidP="0091275F">
    <w:pPr>
      <w:pStyle w:val="Pa31"/>
      <w:pBdr>
        <w:top w:val="single" w:sz="18" w:space="1" w:color="00B0F0"/>
      </w:pBdr>
      <w:spacing w:line="240" w:lineRule="auto"/>
      <w:rPr>
        <w:rStyle w:val="A12"/>
        <w:rFonts w:asciiTheme="minorHAnsi" w:hAnsiTheme="minorHAnsi" w:cstheme="minorHAnsi"/>
        <w:b/>
        <w:bCs/>
        <w:sz w:val="16"/>
        <w:szCs w:val="16"/>
      </w:rPr>
    </w:pPr>
    <w:r w:rsidRPr="0091275F">
      <w:rPr>
        <w:rStyle w:val="A12"/>
        <w:rFonts w:asciiTheme="minorHAnsi" w:hAnsiTheme="minorHAnsi" w:cstheme="minorHAnsi"/>
        <w:b/>
        <w:bCs/>
        <w:sz w:val="16"/>
        <w:szCs w:val="16"/>
      </w:rPr>
      <w:t>Elektritöö juhi kohustused: enne töö alustamisloa andmist kõigi 5 põhi-ohutusreeglite nõuete täitmises veendumine (sh täielik kaitselahutamine, tagasilülitamise võimaluse välistamine, paigaldise pingetuses veendumine, maandamine ja lühistamine, juurdepääsu tõkestamine naabruses asuvatele pingestatud osadele) ja töökoha tähistamine.</w:t>
    </w:r>
  </w:p>
  <w:p w:rsidR="0091275F" w:rsidRPr="0091275F" w:rsidRDefault="0091275F" w:rsidP="0091275F">
    <w:pPr>
      <w:spacing w:before="0" w:after="0"/>
      <w:rPr>
        <w:sz w:val="16"/>
        <w:szCs w:val="16"/>
        <w:lang w:eastAsia="en-US"/>
      </w:rPr>
    </w:pPr>
  </w:p>
  <w:p w:rsidR="0091275F" w:rsidRPr="0091275F" w:rsidRDefault="0091275F" w:rsidP="0091275F">
    <w:pPr>
      <w:pStyle w:val="Footer"/>
      <w:ind w:left="0"/>
      <w:jc w:val="left"/>
      <w:rPr>
        <w:rFonts w:asciiTheme="minorHAnsi" w:hAnsiTheme="minorHAnsi" w:cstheme="minorHAnsi"/>
        <w:sz w:val="16"/>
        <w:szCs w:val="16"/>
      </w:rPr>
    </w:pPr>
    <w:r w:rsidRPr="0091275F">
      <w:rPr>
        <w:rStyle w:val="A12"/>
        <w:rFonts w:asciiTheme="minorHAnsi" w:hAnsiTheme="minorHAnsi" w:cstheme="minorHAnsi"/>
        <w:sz w:val="16"/>
        <w:szCs w:val="16"/>
      </w:rPr>
      <w:t>Kasutatavad lühendid: sees – S; väljas – V; lahklüliti – LL; maanduslüliti – ML; koormuslahklüliti – KOL; lahuti – LA; lühisti – LÜ; võimsuslüliti – VL; KJS võimsuslüliti vanker – VA; madalpinge vinnaklüliti – mpv; madalpinge kaitselüliti – mpk; sulavkaitse – sk; vanker välja kontrollasendisse – VK; vanker välja remondiasendisse – VR; kantav maandus - KM.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FE" w:rsidRDefault="00E60EFE" w:rsidP="000B4E8F">
      <w:pPr>
        <w:spacing w:before="0" w:after="0"/>
      </w:pPr>
      <w:r>
        <w:separator/>
      </w:r>
    </w:p>
  </w:footnote>
  <w:footnote w:type="continuationSeparator" w:id="0">
    <w:p w:rsidR="00E60EFE" w:rsidRDefault="00E60EFE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A614AA" w:rsidRPr="00A614AA" w:rsidRDefault="00A614AA" w:rsidP="00A614AA">
        <w:pPr>
          <w:pStyle w:val="Header"/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249DC30" wp14:editId="6690DCF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196340" cy="408305"/>
              <wp:effectExtent l="0" t="0" r="3810" b="0"/>
              <wp:wrapNone/>
              <wp:docPr id="4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63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614AA">
          <w:rPr>
            <w:rFonts w:asciiTheme="minorHAnsi" w:hAnsiTheme="minorHAnsi" w:cstheme="minorHAnsi"/>
            <w:sz w:val="16"/>
            <w:szCs w:val="16"/>
          </w:rPr>
          <w:t xml:space="preserve">Lk </w:t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8B0E5D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</w:t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614AA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8B0E5D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</w:t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  <w:p w:rsidR="00A614AA" w:rsidRDefault="00A614AA" w:rsidP="00A614AA">
        <w:pPr>
          <w:pStyle w:val="Header"/>
          <w:jc w:val="right"/>
        </w:pP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instrText xml:space="preserve"> TIME \@ "dd.MM.yy" </w:instrText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8B0E5D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04.06.20</w:t>
        </w:r>
        <w:r w:rsidRPr="00A614AA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A614AA" w:rsidRDefault="00A61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AA" w:rsidRDefault="00A614AA" w:rsidP="00A614AA">
    <w:pPr>
      <w:pStyle w:val="Header"/>
      <w:jc w:val="right"/>
    </w:pPr>
  </w:p>
  <w:p w:rsidR="00A614AA" w:rsidRDefault="00A614AA" w:rsidP="00A614AA">
    <w:pPr>
      <w:pStyle w:val="Header"/>
      <w:jc w:val="right"/>
    </w:pPr>
  </w:p>
  <w:p w:rsidR="00C8354B" w:rsidRDefault="00C8354B" w:rsidP="00A614A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07292" wp14:editId="603830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00E212A"/>
    <w:multiLevelType w:val="hybridMultilevel"/>
    <w:tmpl w:val="6958C9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5D"/>
    <w:rsid w:val="00026B19"/>
    <w:rsid w:val="00062173"/>
    <w:rsid w:val="000A3115"/>
    <w:rsid w:val="000B4E8F"/>
    <w:rsid w:val="000C1375"/>
    <w:rsid w:val="001C71B1"/>
    <w:rsid w:val="001F19D5"/>
    <w:rsid w:val="001F42F9"/>
    <w:rsid w:val="001F75AD"/>
    <w:rsid w:val="002101D6"/>
    <w:rsid w:val="00240148"/>
    <w:rsid w:val="00257D75"/>
    <w:rsid w:val="00353B7D"/>
    <w:rsid w:val="003C33BC"/>
    <w:rsid w:val="003C6265"/>
    <w:rsid w:val="00450910"/>
    <w:rsid w:val="00470C66"/>
    <w:rsid w:val="004B0FCA"/>
    <w:rsid w:val="005516E8"/>
    <w:rsid w:val="005B5074"/>
    <w:rsid w:val="005C41AA"/>
    <w:rsid w:val="006440E4"/>
    <w:rsid w:val="0064666C"/>
    <w:rsid w:val="006502FF"/>
    <w:rsid w:val="007464F6"/>
    <w:rsid w:val="00882B55"/>
    <w:rsid w:val="008B0E5D"/>
    <w:rsid w:val="008B44F4"/>
    <w:rsid w:val="0091275F"/>
    <w:rsid w:val="00967EDC"/>
    <w:rsid w:val="00974F2F"/>
    <w:rsid w:val="00985B3D"/>
    <w:rsid w:val="00994CDC"/>
    <w:rsid w:val="009A6A46"/>
    <w:rsid w:val="009B4F0E"/>
    <w:rsid w:val="009F39BD"/>
    <w:rsid w:val="00A175F6"/>
    <w:rsid w:val="00A333F7"/>
    <w:rsid w:val="00A54D79"/>
    <w:rsid w:val="00A614AA"/>
    <w:rsid w:val="00A81DA7"/>
    <w:rsid w:val="00B2185A"/>
    <w:rsid w:val="00BA3480"/>
    <w:rsid w:val="00C72216"/>
    <w:rsid w:val="00C8354B"/>
    <w:rsid w:val="00D1773E"/>
    <w:rsid w:val="00DB0551"/>
    <w:rsid w:val="00DB1BB3"/>
    <w:rsid w:val="00E13FB7"/>
    <w:rsid w:val="00E55B1E"/>
    <w:rsid w:val="00E60EFE"/>
    <w:rsid w:val="00E75E3E"/>
    <w:rsid w:val="00EF6F62"/>
    <w:rsid w:val="00F5543F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1FDFF-0E52-4447-B105-48657667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1">
    <w:name w:val="Pa31"/>
    <w:basedOn w:val="Normal"/>
    <w:next w:val="Normal"/>
    <w:uiPriority w:val="99"/>
    <w:rsid w:val="0091275F"/>
    <w:pPr>
      <w:autoSpaceDE w:val="0"/>
      <w:autoSpaceDN w:val="0"/>
      <w:adjustRightInd w:val="0"/>
      <w:spacing w:before="0" w:after="0" w:line="241" w:lineRule="atLeast"/>
      <w:ind w:left="0"/>
      <w:jc w:val="left"/>
    </w:pPr>
    <w:rPr>
      <w:rFonts w:ascii="Klavika Md" w:eastAsiaTheme="minorHAnsi" w:hAnsi="Klavika Md" w:cstheme="minorBidi"/>
      <w:lang w:eastAsia="en-US"/>
    </w:rPr>
  </w:style>
  <w:style w:type="character" w:customStyle="1" w:styleId="A12">
    <w:name w:val="A12"/>
    <w:uiPriority w:val="99"/>
    <w:rsid w:val="0091275F"/>
    <w:rPr>
      <w:rFonts w:cs="Klavika Md"/>
      <w:color w:val="000000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A54D79"/>
    <w:rPr>
      <w:color w:val="808080"/>
    </w:rPr>
  </w:style>
  <w:style w:type="paragraph" w:styleId="ListParagraph">
    <w:name w:val="List Paragraph"/>
    <w:basedOn w:val="Normal"/>
    <w:uiPriority w:val="34"/>
    <w:qFormat/>
    <w:rsid w:val="009A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%201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B323E7346E4D85932E9657D69C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4A9D-96B1-4617-BA30-95657467B415}"/>
      </w:docPartPr>
      <w:docPartBody>
        <w:p w:rsidR="00000000" w:rsidRDefault="001315B4">
          <w:pPr>
            <w:pStyle w:val="27B323E7346E4D85932E9657D69CA7E6"/>
          </w:pPr>
          <w:r w:rsidRPr="00286869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2AEA576F87324611BC7B95469F67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4C8A-30A2-47AF-8790-D29E859F949D}"/>
      </w:docPartPr>
      <w:docPartBody>
        <w:p w:rsidR="00000000" w:rsidRDefault="001315B4">
          <w:pPr>
            <w:pStyle w:val="2AEA576F87324611BC7B95469F670455"/>
          </w:pPr>
          <w:r w:rsidRPr="001365C7">
            <w:rPr>
              <w:rStyle w:val="PlaceholderText"/>
            </w:rPr>
            <w:t>Sisestage korratav sisu (sh muud sisujuhtelemendid). Selle juhtelemendi saate tabeliosade kordamiseks sisestada ka tabeliridade ümber.</w:t>
          </w:r>
        </w:p>
      </w:docPartBody>
    </w:docPart>
    <w:docPart>
      <w:docPartPr>
        <w:name w:val="98EBA006DCC343D7BB9A66EF8F55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24D4-9586-42AF-AE1A-592BAD5328A4}"/>
      </w:docPartPr>
      <w:docPartBody>
        <w:p w:rsidR="00000000" w:rsidRDefault="001315B4">
          <w:pPr>
            <w:pStyle w:val="98EBA006DCC343D7BB9A66EF8F556FFB"/>
          </w:pPr>
          <w:r w:rsidRPr="00245BE7">
            <w:rPr>
              <w:rStyle w:val="PlaceholderText"/>
            </w:rPr>
            <w:t>Sisestage korratav sisu (sh muud sisujuhtelemendid). Selle juhtelemendi</w:t>
          </w:r>
          <w:r w:rsidRPr="00245BE7">
            <w:rPr>
              <w:rStyle w:val="PlaceholderText"/>
            </w:rPr>
            <w:t xml:space="preserve"> saate tabeliosade kordamiseks sisestada ka tabeliridade ümber.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lavika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B4"/>
    <w:rsid w:val="001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B323E7346E4D85932E9657D69CA7E6">
    <w:name w:val="27B323E7346E4D85932E9657D69CA7E6"/>
  </w:style>
  <w:style w:type="paragraph" w:customStyle="1" w:styleId="2AEA576F87324611BC7B95469F670455">
    <w:name w:val="2AEA576F87324611BC7B95469F670455"/>
  </w:style>
  <w:style w:type="paragraph" w:customStyle="1" w:styleId="98EBA006DCC343D7BB9A66EF8F556FFB">
    <w:name w:val="98EBA006DCC343D7BB9A66EF8F556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954C-F343-45AE-A4FE-FBEEC6BC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 1B.dotx</Template>
  <TotalTime>0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Kuusler</dc:creator>
  <cp:lastModifiedBy>Renee Kuusler</cp:lastModifiedBy>
  <cp:revision>1</cp:revision>
  <dcterms:created xsi:type="dcterms:W3CDTF">2020-06-04T07:43:00Z</dcterms:created>
  <dcterms:modified xsi:type="dcterms:W3CDTF">2020-06-04T07:43:00Z</dcterms:modified>
</cp:coreProperties>
</file>